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86" w:rsidRPr="00E02686" w:rsidRDefault="00E02686" w:rsidP="00E0268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52525"/>
          <w:sz w:val="24"/>
          <w:szCs w:val="24"/>
        </w:rPr>
      </w:pPr>
      <w:r w:rsidRPr="00E02686">
        <w:rPr>
          <w:rFonts w:ascii="Times New Roman" w:hAnsi="Times New Roman" w:cs="Times New Roman"/>
          <w:i/>
          <w:color w:val="252525"/>
          <w:sz w:val="24"/>
          <w:szCs w:val="24"/>
        </w:rPr>
        <w:t>Демоверсия.</w:t>
      </w:r>
    </w:p>
    <w:p w:rsidR="0015419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2242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8 класс. Промежуточная </w:t>
      </w:r>
      <w:r>
        <w:rPr>
          <w:rFonts w:ascii="Times New Roman" w:hAnsi="Times New Roman" w:cs="Times New Roman"/>
          <w:b/>
          <w:color w:val="252525"/>
          <w:sz w:val="24"/>
          <w:szCs w:val="24"/>
        </w:rPr>
        <w:t>аттестация</w:t>
      </w:r>
    </w:p>
    <w:p w:rsidR="0015419E" w:rsidRPr="00224243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224243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в форме контрольной работы по обществознанию.</w:t>
      </w:r>
    </w:p>
    <w:p w:rsidR="00C86966" w:rsidRPr="00357AA6" w:rsidRDefault="00C86966" w:rsidP="00357A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252525"/>
        </w:rPr>
      </w:pPr>
      <w:bookmarkStart w:id="0" w:name="_GoBack"/>
      <w:bookmarkEnd w:id="0"/>
      <w:r w:rsidRPr="00357AA6">
        <w:rPr>
          <w:b/>
          <w:color w:val="252525"/>
        </w:rPr>
        <w:t>Какие два из перечисленных понятий используются в первую очередь при описании сферы духовной культуры?</w:t>
      </w:r>
    </w:p>
    <w:p w:rsidR="00C86966" w:rsidRPr="00357AA6" w:rsidRDefault="00C86966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Социальные нормы, религия, социализация, наука, общество</w:t>
      </w:r>
    </w:p>
    <w:p w:rsidR="00C86966" w:rsidRPr="00357AA6" w:rsidRDefault="00C86966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Выпишите соответствующие понятия и раскройте смысл любого одного из них. Ответ запишите на бланке ответов № 2, указав номер задания.</w:t>
      </w:r>
    </w:p>
    <w:p w:rsidR="00426A6F" w:rsidRPr="00426A6F" w:rsidRDefault="005D6AD9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57AA6">
        <w:rPr>
          <w:b/>
          <w:color w:val="252525"/>
        </w:rPr>
        <w:t>2</w:t>
      </w:r>
      <w:r w:rsidRPr="00426A6F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  <w:r w:rsidR="00426A6F" w:rsidRPr="00426A6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426A6F" w:rsidRPr="00426A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Валерий – общительный человек, увлекающийся футболом. Он организовал с коллегами футбольную команду. Всё это характеризует Валерия как</w:t>
      </w:r>
    </w:p>
    <w:p w:rsidR="00426A6F" w:rsidRDefault="00426A6F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sectPr w:rsidR="00426A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A6F" w:rsidRPr="00426A6F" w:rsidRDefault="00426A6F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1) индивида</w:t>
      </w:r>
    </w:p>
    <w:p w:rsidR="00426A6F" w:rsidRPr="00426A6F" w:rsidRDefault="00426A6F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2) личность</w:t>
      </w:r>
    </w:p>
    <w:p w:rsidR="00426A6F" w:rsidRPr="00426A6F" w:rsidRDefault="00426A6F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3) талантливого человека</w:t>
      </w:r>
    </w:p>
    <w:p w:rsidR="00426A6F" w:rsidRPr="00426A6F" w:rsidRDefault="00426A6F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4) активиста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5D6AD9" w:rsidRPr="00357AA6" w:rsidSect="00426A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lastRenderedPageBreak/>
        <w:t>3. Верны ли следующие суждения о потребностях человека?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А. Потребность в пище, воде и отдыхе сформировалась у человека в процессе социальной активности.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Б. У человека есть потребности, которые не присущи другим живым существам.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5D6AD9" w:rsidRPr="00357AA6" w:rsidSect="005D6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1) верно только</w:t>
      </w:r>
      <w:proofErr w:type="gramStart"/>
      <w:r w:rsidRPr="00357AA6">
        <w:rPr>
          <w:color w:val="252525"/>
        </w:rPr>
        <w:t xml:space="preserve"> А</w:t>
      </w:r>
      <w:proofErr w:type="gramEnd"/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верно только</w:t>
      </w:r>
      <w:proofErr w:type="gramStart"/>
      <w:r w:rsidRPr="00357AA6">
        <w:rPr>
          <w:color w:val="252525"/>
        </w:rPr>
        <w:t xml:space="preserve"> Б</w:t>
      </w:r>
      <w:proofErr w:type="gramEnd"/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3) верны оба суждения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оба суждения неверны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5D6AD9" w:rsidRPr="00357AA6" w:rsidSect="005D6A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69F3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lastRenderedPageBreak/>
        <w:t xml:space="preserve">4. </w:t>
      </w:r>
      <w:r w:rsidR="00EA69F3" w:rsidRPr="00357AA6">
        <w:rPr>
          <w:b/>
          <w:color w:val="252525"/>
        </w:rPr>
        <w:t>Николай учится в 10 класс гимназии. Кроме этого он занимается игрой на гитаре и участвует в региональных олимпиадах по обществознанию. На каком уровне образования находится Николай?</w:t>
      </w: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EA69F3" w:rsidRPr="00357AA6" w:rsidSect="005D6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1) среднее профессиональное образование</w:t>
      </w: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дополнительное образование</w:t>
      </w: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3) основное общее образование</w:t>
      </w: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среднее общее образование</w:t>
      </w: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EA69F3" w:rsidRPr="00357AA6" w:rsidSect="00EA69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0BB7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lastRenderedPageBreak/>
        <w:t xml:space="preserve">5. </w:t>
      </w:r>
      <w:r w:rsidR="00FA0BB7" w:rsidRPr="00357AA6">
        <w:rPr>
          <w:b/>
          <w:color w:val="252525"/>
        </w:rPr>
        <w:t>Верны ли следующие суждения об искусстве?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А. Искусство свойственна субъективность.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Б. Цель искусства — получение достоверных знаний о природе и обществе.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FA0BB7" w:rsidRPr="00357AA6" w:rsidSect="005D6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1) верно только</w:t>
      </w:r>
      <w:proofErr w:type="gramStart"/>
      <w:r w:rsidRPr="00357AA6">
        <w:rPr>
          <w:color w:val="252525"/>
        </w:rPr>
        <w:t xml:space="preserve"> А</w:t>
      </w:r>
      <w:proofErr w:type="gramEnd"/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верно только</w:t>
      </w:r>
      <w:proofErr w:type="gramStart"/>
      <w:r w:rsidRPr="00357AA6">
        <w:rPr>
          <w:color w:val="252525"/>
        </w:rPr>
        <w:t xml:space="preserve"> Б</w:t>
      </w:r>
      <w:proofErr w:type="gramEnd"/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3) верны оба суждения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оба суждения неверны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  <w:sectPr w:rsidR="00FA0BB7" w:rsidRPr="00357AA6" w:rsidSect="00FA0B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lastRenderedPageBreak/>
        <w:t>6. В рыночной экономике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1) вопрос о том, что производить, решается органами государственного управления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цена на товары определяется соотношением спроса и предложения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3) государственный план определяет, сколько производить определённой продукции</w:t>
      </w:r>
    </w:p>
    <w:p w:rsidR="00FA0BB7" w:rsidRPr="00357AA6" w:rsidRDefault="00FA0BB7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спрос регулируется карточками, талонами, списками льготников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t>7. Инна несколько месяцев откладывала часть зарплаты для последующего приобретения абонемента в бассейн. Какую функцию денег иллюстрирует приведённый пример?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6D3278" w:rsidRPr="00357AA6" w:rsidSect="005D6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1) мировые деньги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средство обращения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3) средство накопления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мера стоимости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  <w:sectPr w:rsidR="006D3278" w:rsidRPr="00357AA6" w:rsidSect="006D32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lastRenderedPageBreak/>
        <w:t>8. Верны ли следующие суждения об экономике?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А. Экономика включает производство, обмен, потребление и распределение материальных благ и услуг.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Б. Экономика влияет на другие сферы общественной жизни.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6D3278" w:rsidRPr="00357AA6" w:rsidSect="005D6A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1) верно только</w:t>
      </w:r>
      <w:proofErr w:type="gramStart"/>
      <w:r w:rsidRPr="00357AA6">
        <w:rPr>
          <w:color w:val="252525"/>
        </w:rPr>
        <w:t xml:space="preserve"> А</w:t>
      </w:r>
      <w:proofErr w:type="gramEnd"/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верно только</w:t>
      </w:r>
      <w:proofErr w:type="gramStart"/>
      <w:r w:rsidRPr="00357AA6">
        <w:rPr>
          <w:color w:val="252525"/>
        </w:rPr>
        <w:t xml:space="preserve"> Б</w:t>
      </w:r>
      <w:proofErr w:type="gramEnd"/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lastRenderedPageBreak/>
        <w:t>3) верны оба суждения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оба суждения неверны</w:t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  <w:sectPr w:rsidR="006D3278" w:rsidRPr="00357AA6" w:rsidSect="006D32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38F0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  <w:r w:rsidRPr="00357AA6">
        <w:rPr>
          <w:b/>
          <w:color w:val="252525"/>
        </w:rPr>
        <w:lastRenderedPageBreak/>
        <w:t xml:space="preserve">9. </w:t>
      </w:r>
      <w:r w:rsidR="007038F0" w:rsidRPr="00357AA6">
        <w:rPr>
          <w:b/>
          <w:color w:val="252525"/>
        </w:rPr>
        <w:t xml:space="preserve">В ходе социологического опроса группы совершеннолетних юношей и девушек государства Z им задавали вопрос: «Кто должен быть главой семьи?» Результаты опроса (в % от числа </w:t>
      </w:r>
      <w:proofErr w:type="gramStart"/>
      <w:r w:rsidR="007038F0" w:rsidRPr="00357AA6">
        <w:rPr>
          <w:b/>
          <w:color w:val="252525"/>
        </w:rPr>
        <w:t>отвечавших</w:t>
      </w:r>
      <w:proofErr w:type="gramEnd"/>
      <w:r w:rsidR="007038F0" w:rsidRPr="00357AA6">
        <w:rPr>
          <w:b/>
          <w:color w:val="252525"/>
        </w:rPr>
        <w:t>) представлены в диаграмме.</w:t>
      </w:r>
    </w:p>
    <w:p w:rsidR="007038F0" w:rsidRPr="007038F0" w:rsidRDefault="007038F0" w:rsidP="00357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038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 Ответ запишите на бланке ответов № 2, указав номер задания.</w:t>
      </w:r>
    </w:p>
    <w:p w:rsidR="007038F0" w:rsidRPr="00357AA6" w:rsidRDefault="007038F0" w:rsidP="00357A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</w:p>
    <w:p w:rsidR="007038F0" w:rsidRPr="007038F0" w:rsidRDefault="007038F0" w:rsidP="0035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929D82" wp14:editId="42B18FBE">
            <wp:extent cx="5867400" cy="2362200"/>
            <wp:effectExtent l="0" t="0" r="0" b="0"/>
            <wp:docPr id="1" name="Рисунок 1" descr="Вариан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78" w:rsidRPr="00357AA6" w:rsidRDefault="006D3278" w:rsidP="00357AA6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A69F3" w:rsidRPr="00357AA6" w:rsidRDefault="00EA69F3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986318" w:rsidRPr="00357AA6" w:rsidRDefault="007038F0" w:rsidP="00357AA6">
      <w:pPr>
        <w:pStyle w:val="a3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357AA6">
        <w:rPr>
          <w:b/>
          <w:color w:val="252525"/>
        </w:rPr>
        <w:t xml:space="preserve">10. </w:t>
      </w:r>
      <w:r w:rsidR="00986318" w:rsidRPr="00357AA6">
        <w:rPr>
          <w:b/>
          <w:color w:val="252525"/>
        </w:rPr>
        <w:t>Каждому человеку приходится в жизни исполнять множество социальных ролей.</w:t>
      </w:r>
    </w:p>
    <w:p w:rsidR="00986318" w:rsidRPr="00357AA6" w:rsidRDefault="0098631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Сравните набор возможных социальных ролей подростка и взрослого.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986318" w:rsidRPr="00357AA6" w:rsidRDefault="0098631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1) быть пассажиром автобуса</w:t>
      </w:r>
    </w:p>
    <w:p w:rsidR="00986318" w:rsidRPr="00357AA6" w:rsidRDefault="0098631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2) служить в вооруженных силах</w:t>
      </w:r>
    </w:p>
    <w:p w:rsidR="00986318" w:rsidRPr="00357AA6" w:rsidRDefault="0098631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3) покупать подарки к Новому году</w:t>
      </w:r>
    </w:p>
    <w:p w:rsidR="00986318" w:rsidRPr="00357AA6" w:rsidRDefault="00986318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4) участвовать на референдуме</w:t>
      </w:r>
    </w:p>
    <w:p w:rsidR="005D6AD9" w:rsidRPr="00357AA6" w:rsidRDefault="005D6AD9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357AA6" w:rsidRPr="00357AA6" w:rsidRDefault="00357AA6" w:rsidP="00357AA6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57AA6">
        <w:rPr>
          <w:color w:val="252525"/>
        </w:rPr>
        <w:t>11. Заполните пропуск в таблице.</w:t>
      </w:r>
    </w:p>
    <w:p w:rsidR="008C3E0F" w:rsidRPr="008C3E0F" w:rsidRDefault="008C3E0F" w:rsidP="008C3E0F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8C3E0F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Заполните пропуск в таблице.</w:t>
      </w:r>
    </w:p>
    <w:tbl>
      <w:tblPr>
        <w:tblW w:w="9819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6351"/>
      </w:tblGrid>
      <w:tr w:rsidR="008C3E0F" w:rsidRPr="008C3E0F" w:rsidTr="008C3E0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C3E0F" w:rsidRPr="008C3E0F" w:rsidRDefault="008C3E0F" w:rsidP="008C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3E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Биологические потребности</w:t>
            </w:r>
          </w:p>
        </w:tc>
        <w:tc>
          <w:tcPr>
            <w:tcW w:w="63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C3E0F" w:rsidRPr="008C3E0F" w:rsidRDefault="008C3E0F" w:rsidP="008C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3E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Потребность в пище, отдыхе, воспроизводстве потомства.</w:t>
            </w:r>
          </w:p>
        </w:tc>
      </w:tr>
      <w:tr w:rsidR="008C3E0F" w:rsidRPr="008C3E0F" w:rsidTr="008C3E0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C3E0F" w:rsidRPr="008C3E0F" w:rsidRDefault="008C3E0F" w:rsidP="008C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3E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... потребности</w:t>
            </w:r>
          </w:p>
        </w:tc>
        <w:tc>
          <w:tcPr>
            <w:tcW w:w="63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DFDF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8C3E0F" w:rsidRPr="008C3E0F" w:rsidRDefault="008C3E0F" w:rsidP="008C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3E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Потребность в общении, уважении, труде</w:t>
            </w:r>
          </w:p>
        </w:tc>
      </w:tr>
    </w:tbl>
    <w:p w:rsidR="005D6AD9" w:rsidRPr="0087159B" w:rsidRDefault="005D6AD9" w:rsidP="00357AA6">
      <w:pPr>
        <w:pStyle w:val="a3"/>
        <w:shd w:val="clear" w:color="auto" w:fill="FFFFFF"/>
        <w:spacing w:before="0" w:beforeAutospacing="0" w:after="0" w:afterAutospacing="0"/>
      </w:pPr>
    </w:p>
    <w:p w:rsidR="002273E2" w:rsidRPr="0087159B" w:rsidRDefault="002273E2" w:rsidP="0035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BB7" w:rsidRPr="0087159B" w:rsidRDefault="0087159B" w:rsidP="00357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59B">
        <w:rPr>
          <w:rFonts w:ascii="Times New Roman" w:hAnsi="Times New Roman" w:cs="Times New Roman"/>
          <w:b/>
          <w:sz w:val="24"/>
          <w:szCs w:val="24"/>
        </w:rPr>
        <w:t>12.</w:t>
      </w:r>
      <w:r w:rsidRPr="0087159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Гражданин </w:t>
      </w:r>
      <w:proofErr w:type="gramStart"/>
      <w:r w:rsidRPr="0087159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Р</w:t>
      </w:r>
      <w:proofErr w:type="gramEnd"/>
      <w:r w:rsidRPr="0087159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оформил в банке дебетовую карту. Менеджер банка предложил гражданину </w:t>
      </w:r>
      <w:proofErr w:type="gramStart"/>
      <w:r w:rsidRPr="0087159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Р</w:t>
      </w:r>
      <w:proofErr w:type="gramEnd"/>
      <w:r w:rsidRPr="0087159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подключить услугу «Мобильный банк».</w:t>
      </w:r>
      <w:r w:rsidRPr="008715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чем удобство использовать мобильного банка? Назовите одно удобство. Какие правила необходимо соблюдать гражданину </w:t>
      </w:r>
      <w:proofErr w:type="gramStart"/>
      <w:r w:rsidRPr="008715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</w:t>
      </w:r>
      <w:proofErr w:type="gramEnd"/>
      <w:r w:rsidRPr="008715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 пользовании мобильным банком, чтобы обезопасить свои вклады и счета?</w:t>
      </w:r>
    </w:p>
    <w:sectPr w:rsidR="00FA0BB7" w:rsidRPr="0087159B" w:rsidSect="005D6A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632"/>
    <w:multiLevelType w:val="hybridMultilevel"/>
    <w:tmpl w:val="AAE8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66"/>
    <w:rsid w:val="0015419E"/>
    <w:rsid w:val="002273E2"/>
    <w:rsid w:val="00357AA6"/>
    <w:rsid w:val="00426A6F"/>
    <w:rsid w:val="005D6AD9"/>
    <w:rsid w:val="006D3278"/>
    <w:rsid w:val="007038F0"/>
    <w:rsid w:val="0087159B"/>
    <w:rsid w:val="008C3E0F"/>
    <w:rsid w:val="00986318"/>
    <w:rsid w:val="00C86966"/>
    <w:rsid w:val="00E02686"/>
    <w:rsid w:val="00EA69F3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249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94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1295889</dc:creator>
  <cp:lastModifiedBy>1295889</cp:lastModifiedBy>
  <cp:revision>16</cp:revision>
  <dcterms:created xsi:type="dcterms:W3CDTF">2020-03-17T08:39:00Z</dcterms:created>
  <dcterms:modified xsi:type="dcterms:W3CDTF">2020-03-18T07:07:00Z</dcterms:modified>
</cp:coreProperties>
</file>